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F63" w:rsidRPr="00014F63" w:rsidRDefault="00014F63" w:rsidP="00014F63">
      <w:pPr>
        <w:widowControl/>
        <w:shd w:val="clear" w:color="auto" w:fill="F8F8F9"/>
        <w:spacing w:line="870" w:lineRule="atLeast"/>
        <w:outlineLvl w:val="1"/>
        <w:rPr>
          <w:rFonts w:ascii="微软雅黑" w:eastAsia="微软雅黑" w:hAnsi="微软雅黑" w:cs="宋体"/>
          <w:b/>
          <w:bCs/>
          <w:color w:val="000000"/>
          <w:kern w:val="0"/>
          <w:sz w:val="60"/>
          <w:szCs w:val="60"/>
        </w:rPr>
      </w:pPr>
      <w:r w:rsidRPr="00014F63">
        <w:rPr>
          <w:rFonts w:ascii="微软雅黑" w:eastAsia="微软雅黑" w:hAnsi="微软雅黑" w:cs="宋体" w:hint="eastAsia"/>
          <w:b/>
          <w:bCs/>
          <w:color w:val="000000"/>
          <w:kern w:val="0"/>
          <w:sz w:val="60"/>
          <w:szCs w:val="60"/>
        </w:rPr>
        <w:t>网络防骗刻不容缓，干货双手奉上</w:t>
      </w:r>
    </w:p>
    <w:p w:rsidR="00014F63" w:rsidRDefault="00014F63" w:rsidP="005D68C9">
      <w:pPr>
        <w:widowControl/>
        <w:shd w:val="clear" w:color="auto" w:fill="FFFFFF"/>
        <w:spacing w:line="360" w:lineRule="atLeast"/>
        <w:rPr>
          <w:rFonts w:ascii="Arial" w:eastAsia="宋体" w:hAnsi="Arial" w:cs="Arial" w:hint="eastAsia"/>
          <w:color w:val="333333"/>
          <w:kern w:val="0"/>
          <w:sz w:val="24"/>
          <w:szCs w:val="24"/>
        </w:rPr>
      </w:pPr>
    </w:p>
    <w:p w:rsidR="005D68C9" w:rsidRPr="005D68C9" w:rsidRDefault="005D68C9" w:rsidP="005D68C9">
      <w:pPr>
        <w:widowControl/>
        <w:shd w:val="clear" w:color="auto" w:fill="FFFFFF"/>
        <w:spacing w:line="360" w:lineRule="atLeast"/>
        <w:rPr>
          <w:rFonts w:ascii="Arial" w:eastAsia="宋体" w:hAnsi="Arial" w:cs="Arial"/>
          <w:color w:val="333333"/>
          <w:kern w:val="0"/>
          <w:sz w:val="24"/>
          <w:szCs w:val="24"/>
        </w:rPr>
      </w:pPr>
      <w:r w:rsidRPr="005D68C9">
        <w:rPr>
          <w:rFonts w:ascii="Arial" w:eastAsia="宋体" w:hAnsi="Arial" w:cs="Arial"/>
          <w:color w:val="333333"/>
          <w:kern w:val="0"/>
          <w:sz w:val="24"/>
          <w:szCs w:val="24"/>
        </w:rPr>
        <w:t>网络风险多</w:t>
      </w:r>
      <w:r w:rsidRPr="005D68C9">
        <w:rPr>
          <w:rFonts w:ascii="Arial" w:eastAsia="宋体" w:hAnsi="Arial" w:cs="Arial"/>
          <w:color w:val="333333"/>
          <w:kern w:val="0"/>
          <w:sz w:val="24"/>
          <w:szCs w:val="24"/>
        </w:rPr>
        <w:t xml:space="preserve"> </w:t>
      </w:r>
      <w:r w:rsidRPr="005D68C9">
        <w:rPr>
          <w:rFonts w:ascii="Arial" w:eastAsia="宋体" w:hAnsi="Arial" w:cs="Arial"/>
          <w:color w:val="333333"/>
          <w:kern w:val="0"/>
          <w:sz w:val="24"/>
          <w:szCs w:val="24"/>
        </w:rPr>
        <w:t>上网需谨慎</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color w:val="333333"/>
          <w:kern w:val="0"/>
          <w:sz w:val="24"/>
          <w:szCs w:val="24"/>
        </w:rPr>
        <w:t>现在的互联网上</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color w:val="333333"/>
          <w:kern w:val="0"/>
          <w:sz w:val="24"/>
          <w:szCs w:val="24"/>
        </w:rPr>
        <w:t>各种网络的诈骗手段层出不穷</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color w:val="333333"/>
          <w:kern w:val="0"/>
          <w:sz w:val="24"/>
          <w:szCs w:val="24"/>
        </w:rPr>
        <w:t>下面由我来为大家好好讲讲</w:t>
      </w:r>
    </w:p>
    <w:p w:rsidR="005D68C9" w:rsidRPr="005D68C9" w:rsidRDefault="005D68C9" w:rsidP="005D68C9">
      <w:pPr>
        <w:widowControl/>
        <w:shd w:val="clear" w:color="auto" w:fill="FFFFFF"/>
        <w:jc w:val="left"/>
        <w:rPr>
          <w:rFonts w:ascii="Arial" w:eastAsia="宋体" w:hAnsi="Arial" w:cs="Arial"/>
          <w:color w:val="000000"/>
          <w:kern w:val="0"/>
          <w:sz w:val="18"/>
          <w:szCs w:val="18"/>
        </w:rPr>
      </w:pPr>
      <w:r>
        <w:rPr>
          <w:rFonts w:ascii="Arial" w:eastAsia="宋体" w:hAnsi="Arial" w:cs="Arial"/>
          <w:noProof/>
          <w:color w:val="000000"/>
          <w:kern w:val="0"/>
          <w:sz w:val="18"/>
          <w:szCs w:val="18"/>
        </w:rPr>
        <w:lastRenderedPageBreak/>
        <w:drawing>
          <wp:inline distT="0" distB="0" distL="0" distR="0">
            <wp:extent cx="4171950" cy="5819775"/>
            <wp:effectExtent l="19050" t="0" r="0" b="0"/>
            <wp:docPr id="1" name="图片 1" descr="https://pics5.baidu.com/feed/e7cd7b899e510fb37ea591f7bda8f692d0430cb0.jpeg?token=ac4de5bfd125383f20949ee129700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cs5.baidu.com/feed/e7cd7b899e510fb37ea591f7bda8f692d0430cb0.jpeg?token=ac4de5bfd125383f20949ee1297003e0"/>
                    <pic:cNvPicPr>
                      <a:picLocks noChangeAspect="1" noChangeArrowheads="1"/>
                    </pic:cNvPicPr>
                  </pic:nvPicPr>
                  <pic:blipFill>
                    <a:blip r:embed="rId4" cstate="print"/>
                    <a:srcRect/>
                    <a:stretch>
                      <a:fillRect/>
                    </a:stretch>
                  </pic:blipFill>
                  <pic:spPr bwMode="auto">
                    <a:xfrm>
                      <a:off x="0" y="0"/>
                      <a:ext cx="4171950" cy="5819775"/>
                    </a:xfrm>
                    <a:prstGeom prst="rect">
                      <a:avLst/>
                    </a:prstGeom>
                    <a:noFill/>
                    <a:ln w="9525">
                      <a:noFill/>
                      <a:miter lim="800000"/>
                      <a:headEnd/>
                      <a:tailEnd/>
                    </a:ln>
                  </pic:spPr>
                </pic:pic>
              </a:graphicData>
            </a:graphic>
          </wp:inline>
        </w:drawing>
      </w:r>
    </w:p>
    <w:p w:rsidR="005D68C9" w:rsidRPr="005D68C9" w:rsidRDefault="005D68C9" w:rsidP="005D68C9">
      <w:pPr>
        <w:widowControl/>
        <w:shd w:val="clear" w:color="auto" w:fill="FFFFFF"/>
        <w:spacing w:before="390" w:line="360" w:lineRule="atLeast"/>
        <w:rPr>
          <w:rFonts w:ascii="Arial" w:eastAsia="宋体" w:hAnsi="Arial" w:cs="Arial"/>
          <w:color w:val="333333"/>
          <w:kern w:val="0"/>
          <w:sz w:val="24"/>
          <w:szCs w:val="24"/>
        </w:rPr>
      </w:pPr>
      <w:r w:rsidRPr="005D68C9">
        <w:rPr>
          <w:rFonts w:ascii="Arial" w:eastAsia="宋体" w:hAnsi="Arial" w:cs="Arial"/>
          <w:b/>
          <w:bCs/>
          <w:color w:val="333333"/>
          <w:kern w:val="0"/>
          <w:sz w:val="27"/>
        </w:rPr>
        <w:t>No.1</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b/>
          <w:bCs/>
          <w:color w:val="333333"/>
          <w:kern w:val="0"/>
          <w:sz w:val="27"/>
        </w:rPr>
        <w:t>短信诈骗</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color w:val="333333"/>
          <w:kern w:val="0"/>
          <w:sz w:val="24"/>
          <w:szCs w:val="24"/>
        </w:rPr>
        <w:t>生活中我们接触到最多的网络诈骗就是短信诈骗。他们伪装成普通的短信发送至你的手机，来骗取你的个人信息或财物。</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b/>
          <w:bCs/>
          <w:color w:val="333333"/>
          <w:kern w:val="0"/>
          <w:sz w:val="27"/>
        </w:rPr>
        <w:t>短信诈骗中常见的五种形式：</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color w:val="333333"/>
          <w:kern w:val="0"/>
          <w:sz w:val="27"/>
        </w:rPr>
        <w:lastRenderedPageBreak/>
        <w:t>发送短信诱使回电话扣取巨额话费仿照一些政府机构要你核对个人信息伪装成跟你有关系的某某人然后向你借钱发中奖信息索要一系列的手续费仿照手机营业厅或银行的短信格式向你发送一些不存在的套餐，骗取你的财物</w:t>
      </w:r>
    </w:p>
    <w:p w:rsidR="005D68C9" w:rsidRPr="005D68C9" w:rsidRDefault="005D68C9" w:rsidP="005D68C9">
      <w:pPr>
        <w:widowControl/>
        <w:shd w:val="clear" w:color="auto" w:fill="FFFFFF"/>
        <w:jc w:val="left"/>
        <w:rPr>
          <w:rFonts w:ascii="Arial" w:eastAsia="宋体" w:hAnsi="Arial" w:cs="Arial"/>
          <w:color w:val="000000"/>
          <w:kern w:val="0"/>
          <w:sz w:val="18"/>
          <w:szCs w:val="18"/>
        </w:rPr>
      </w:pPr>
      <w:r>
        <w:rPr>
          <w:rFonts w:ascii="Arial" w:eastAsia="宋体" w:hAnsi="Arial" w:cs="Arial"/>
          <w:noProof/>
          <w:color w:val="000000"/>
          <w:kern w:val="0"/>
          <w:sz w:val="18"/>
          <w:szCs w:val="18"/>
        </w:rPr>
        <w:drawing>
          <wp:inline distT="0" distB="0" distL="0" distR="0">
            <wp:extent cx="6096000" cy="4000500"/>
            <wp:effectExtent l="19050" t="0" r="0" b="0"/>
            <wp:docPr id="2" name="图片 2" descr="https://pics0.baidu.com/feed/8b13632762d0f703b6d1c3366d616f3a2797c51f.jpeg?token=1e02c9ae97a51fdf9ddb25dc849246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s0.baidu.com/feed/8b13632762d0f703b6d1c3366d616f3a2797c51f.jpeg?token=1e02c9ae97a51fdf9ddb25dc8492467f"/>
                    <pic:cNvPicPr>
                      <a:picLocks noChangeAspect="1" noChangeArrowheads="1"/>
                    </pic:cNvPicPr>
                  </pic:nvPicPr>
                  <pic:blipFill>
                    <a:blip r:embed="rId5" cstate="print"/>
                    <a:srcRect/>
                    <a:stretch>
                      <a:fillRect/>
                    </a:stretch>
                  </pic:blipFill>
                  <pic:spPr bwMode="auto">
                    <a:xfrm>
                      <a:off x="0" y="0"/>
                      <a:ext cx="6096000" cy="4000500"/>
                    </a:xfrm>
                    <a:prstGeom prst="rect">
                      <a:avLst/>
                    </a:prstGeom>
                    <a:noFill/>
                    <a:ln w="9525">
                      <a:noFill/>
                      <a:miter lim="800000"/>
                      <a:headEnd/>
                      <a:tailEnd/>
                    </a:ln>
                  </pic:spPr>
                </pic:pic>
              </a:graphicData>
            </a:graphic>
          </wp:inline>
        </w:drawing>
      </w:r>
    </w:p>
    <w:p w:rsidR="005D68C9" w:rsidRPr="005D68C9" w:rsidRDefault="005D68C9" w:rsidP="005D68C9">
      <w:pPr>
        <w:widowControl/>
        <w:shd w:val="clear" w:color="auto" w:fill="FFFFFF"/>
        <w:spacing w:before="390" w:line="360" w:lineRule="atLeast"/>
        <w:rPr>
          <w:rFonts w:ascii="Arial" w:eastAsia="宋体" w:hAnsi="Arial" w:cs="Arial"/>
          <w:color w:val="333333"/>
          <w:kern w:val="0"/>
          <w:sz w:val="24"/>
          <w:szCs w:val="24"/>
        </w:rPr>
      </w:pPr>
      <w:r w:rsidRPr="005D68C9">
        <w:rPr>
          <w:rFonts w:ascii="Arial" w:eastAsia="宋体" w:hAnsi="Arial" w:cs="Arial"/>
          <w:color w:val="333333"/>
          <w:kern w:val="0"/>
          <w:sz w:val="24"/>
          <w:szCs w:val="24"/>
        </w:rPr>
        <w:t>诈骗短信</w:t>
      </w:r>
      <w:r w:rsidRPr="005D68C9">
        <w:rPr>
          <w:rFonts w:ascii="Arial" w:eastAsia="宋体" w:hAnsi="Arial" w:cs="Arial"/>
          <w:color w:val="333333"/>
          <w:kern w:val="0"/>
          <w:sz w:val="24"/>
          <w:szCs w:val="24"/>
        </w:rPr>
        <w:t>1</w:t>
      </w:r>
    </w:p>
    <w:p w:rsidR="005D68C9" w:rsidRPr="005D68C9" w:rsidRDefault="005D68C9" w:rsidP="005D68C9">
      <w:pPr>
        <w:widowControl/>
        <w:shd w:val="clear" w:color="auto" w:fill="FFFFFF"/>
        <w:jc w:val="left"/>
        <w:rPr>
          <w:rFonts w:ascii="Arial" w:eastAsia="宋体" w:hAnsi="Arial" w:cs="Arial"/>
          <w:color w:val="000000"/>
          <w:kern w:val="0"/>
          <w:sz w:val="18"/>
          <w:szCs w:val="18"/>
        </w:rPr>
      </w:pPr>
      <w:r>
        <w:rPr>
          <w:rFonts w:ascii="Arial" w:eastAsia="宋体" w:hAnsi="Arial" w:cs="Arial"/>
          <w:noProof/>
          <w:color w:val="000000"/>
          <w:kern w:val="0"/>
          <w:sz w:val="18"/>
          <w:szCs w:val="18"/>
        </w:rPr>
        <w:lastRenderedPageBreak/>
        <w:drawing>
          <wp:inline distT="0" distB="0" distL="0" distR="0">
            <wp:extent cx="4733925" cy="2914650"/>
            <wp:effectExtent l="19050" t="0" r="9525" b="0"/>
            <wp:docPr id="3" name="图片 3" descr="https://pics0.baidu.com/feed/91ef76c6a7efce1b4bfdee1fc9cacdd9b68f65b7.jpeg?token=efd524ba6324d487f8dfa8fed6bf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s0.baidu.com/feed/91ef76c6a7efce1b4bfdee1fc9cacdd9b68f65b7.jpeg?token=efd524ba6324d487f8dfa8fed6bf1560"/>
                    <pic:cNvPicPr>
                      <a:picLocks noChangeAspect="1" noChangeArrowheads="1"/>
                    </pic:cNvPicPr>
                  </pic:nvPicPr>
                  <pic:blipFill>
                    <a:blip r:embed="rId6" cstate="print"/>
                    <a:srcRect/>
                    <a:stretch>
                      <a:fillRect/>
                    </a:stretch>
                  </pic:blipFill>
                  <pic:spPr bwMode="auto">
                    <a:xfrm>
                      <a:off x="0" y="0"/>
                      <a:ext cx="4733925" cy="2914650"/>
                    </a:xfrm>
                    <a:prstGeom prst="rect">
                      <a:avLst/>
                    </a:prstGeom>
                    <a:noFill/>
                    <a:ln w="9525">
                      <a:noFill/>
                      <a:miter lim="800000"/>
                      <a:headEnd/>
                      <a:tailEnd/>
                    </a:ln>
                  </pic:spPr>
                </pic:pic>
              </a:graphicData>
            </a:graphic>
          </wp:inline>
        </w:drawing>
      </w:r>
    </w:p>
    <w:p w:rsidR="005D68C9" w:rsidRPr="005D68C9" w:rsidRDefault="005D68C9" w:rsidP="005D68C9">
      <w:pPr>
        <w:widowControl/>
        <w:shd w:val="clear" w:color="auto" w:fill="FFFFFF"/>
        <w:spacing w:before="390" w:line="360" w:lineRule="atLeast"/>
        <w:rPr>
          <w:rFonts w:ascii="Arial" w:eastAsia="宋体" w:hAnsi="Arial" w:cs="Arial"/>
          <w:color w:val="333333"/>
          <w:kern w:val="0"/>
          <w:sz w:val="24"/>
          <w:szCs w:val="24"/>
        </w:rPr>
      </w:pPr>
      <w:r w:rsidRPr="005D68C9">
        <w:rPr>
          <w:rFonts w:ascii="Arial" w:eastAsia="宋体" w:hAnsi="Arial" w:cs="Arial"/>
          <w:color w:val="333333"/>
          <w:kern w:val="0"/>
          <w:sz w:val="24"/>
          <w:szCs w:val="24"/>
        </w:rPr>
        <w:t>诈骗短信</w:t>
      </w:r>
      <w:r w:rsidRPr="005D68C9">
        <w:rPr>
          <w:rFonts w:ascii="Arial" w:eastAsia="宋体" w:hAnsi="Arial" w:cs="Arial"/>
          <w:color w:val="333333"/>
          <w:kern w:val="0"/>
          <w:sz w:val="24"/>
          <w:szCs w:val="24"/>
        </w:rPr>
        <w:t>2</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b/>
          <w:bCs/>
          <w:color w:val="333333"/>
          <w:kern w:val="0"/>
          <w:sz w:val="27"/>
        </w:rPr>
        <w:t>短信诈骗的防范方法：</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color w:val="333333"/>
          <w:kern w:val="0"/>
          <w:sz w:val="27"/>
        </w:rPr>
        <w:t>不要轻易回复短信，谨防上当如果要确定信息的可靠性，走正规渠道核实不要贪小便宜，听信中奖信息不转账不汇款，不要收到汇款信息就转账严守个人信息，确定好信息的真实性后再发</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b/>
          <w:bCs/>
          <w:color w:val="333333"/>
          <w:kern w:val="0"/>
          <w:sz w:val="27"/>
        </w:rPr>
        <w:t>No.2</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b/>
          <w:bCs/>
          <w:color w:val="333333"/>
          <w:kern w:val="0"/>
          <w:sz w:val="27"/>
        </w:rPr>
        <w:t>钓鱼连接</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color w:val="333333"/>
          <w:kern w:val="0"/>
          <w:sz w:val="24"/>
          <w:szCs w:val="24"/>
        </w:rPr>
        <w:t>随着技术的发展，网络诈骗技术也在不断地提高，犯罪分子开始利用网站的漏洞和仿制网页界面，制作出钓鱼链接来骗取我们的个人信息。</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b/>
          <w:bCs/>
          <w:color w:val="333333"/>
          <w:kern w:val="0"/>
          <w:sz w:val="27"/>
        </w:rPr>
        <w:t>常见的钓鱼链接：</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color w:val="333333"/>
          <w:kern w:val="0"/>
          <w:sz w:val="27"/>
        </w:rPr>
        <w:t>淘宝的第三方假链接伪造短信的点击链接不知名的二维码网页上的广告链接</w:t>
      </w:r>
    </w:p>
    <w:p w:rsidR="005D68C9" w:rsidRPr="005D68C9" w:rsidRDefault="005D68C9" w:rsidP="005D68C9">
      <w:pPr>
        <w:widowControl/>
        <w:shd w:val="clear" w:color="auto" w:fill="FFFFFF"/>
        <w:jc w:val="left"/>
        <w:rPr>
          <w:rFonts w:ascii="Arial" w:eastAsia="宋体" w:hAnsi="Arial" w:cs="Arial"/>
          <w:color w:val="000000"/>
          <w:kern w:val="0"/>
          <w:sz w:val="18"/>
          <w:szCs w:val="18"/>
        </w:rPr>
      </w:pPr>
      <w:r>
        <w:rPr>
          <w:rFonts w:ascii="Arial" w:eastAsia="宋体" w:hAnsi="Arial" w:cs="Arial"/>
          <w:noProof/>
          <w:color w:val="000000"/>
          <w:kern w:val="0"/>
          <w:sz w:val="18"/>
          <w:szCs w:val="18"/>
        </w:rPr>
        <w:lastRenderedPageBreak/>
        <w:drawing>
          <wp:inline distT="0" distB="0" distL="0" distR="0">
            <wp:extent cx="6057900" cy="3209925"/>
            <wp:effectExtent l="19050" t="0" r="0" b="0"/>
            <wp:docPr id="4" name="图片 4" descr="https://pics6.baidu.com/feed/a044ad345982b2b73c6bd0605836f5e874099bc5.jpeg?token=c36e8f9a578f0d1d127e523c3a36e7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s6.baidu.com/feed/a044ad345982b2b73c6bd0605836f5e874099bc5.jpeg?token=c36e8f9a578f0d1d127e523c3a36e76b"/>
                    <pic:cNvPicPr>
                      <a:picLocks noChangeAspect="1" noChangeArrowheads="1"/>
                    </pic:cNvPicPr>
                  </pic:nvPicPr>
                  <pic:blipFill>
                    <a:blip r:embed="rId7" cstate="print"/>
                    <a:srcRect/>
                    <a:stretch>
                      <a:fillRect/>
                    </a:stretch>
                  </pic:blipFill>
                  <pic:spPr bwMode="auto">
                    <a:xfrm>
                      <a:off x="0" y="0"/>
                      <a:ext cx="6057900" cy="3209925"/>
                    </a:xfrm>
                    <a:prstGeom prst="rect">
                      <a:avLst/>
                    </a:prstGeom>
                    <a:noFill/>
                    <a:ln w="9525">
                      <a:noFill/>
                      <a:miter lim="800000"/>
                      <a:headEnd/>
                      <a:tailEnd/>
                    </a:ln>
                  </pic:spPr>
                </pic:pic>
              </a:graphicData>
            </a:graphic>
          </wp:inline>
        </w:drawing>
      </w:r>
    </w:p>
    <w:p w:rsidR="005D68C9" w:rsidRPr="005D68C9" w:rsidRDefault="005D68C9" w:rsidP="005D68C9">
      <w:pPr>
        <w:widowControl/>
        <w:shd w:val="clear" w:color="auto" w:fill="FFFFFF"/>
        <w:spacing w:before="390" w:line="360" w:lineRule="atLeast"/>
        <w:rPr>
          <w:rFonts w:ascii="Arial" w:eastAsia="宋体" w:hAnsi="Arial" w:cs="Arial"/>
          <w:color w:val="333333"/>
          <w:kern w:val="0"/>
          <w:sz w:val="24"/>
          <w:szCs w:val="24"/>
        </w:rPr>
      </w:pPr>
      <w:r w:rsidRPr="005D68C9">
        <w:rPr>
          <w:rFonts w:ascii="Arial" w:eastAsia="宋体" w:hAnsi="Arial" w:cs="Arial"/>
          <w:color w:val="333333"/>
          <w:kern w:val="0"/>
          <w:sz w:val="24"/>
          <w:szCs w:val="24"/>
        </w:rPr>
        <w:t>钓鱼链接</w:t>
      </w:r>
      <w:r w:rsidRPr="005D68C9">
        <w:rPr>
          <w:rFonts w:ascii="Arial" w:eastAsia="宋体" w:hAnsi="Arial" w:cs="Arial"/>
          <w:color w:val="333333"/>
          <w:kern w:val="0"/>
          <w:sz w:val="24"/>
          <w:szCs w:val="24"/>
        </w:rPr>
        <w:t>1</w:t>
      </w:r>
    </w:p>
    <w:p w:rsidR="005D68C9" w:rsidRPr="005D68C9" w:rsidRDefault="005D68C9" w:rsidP="005D68C9">
      <w:pPr>
        <w:widowControl/>
        <w:shd w:val="clear" w:color="auto" w:fill="FFFFFF"/>
        <w:jc w:val="left"/>
        <w:rPr>
          <w:rFonts w:ascii="Arial" w:eastAsia="宋体" w:hAnsi="Arial" w:cs="Arial"/>
          <w:color w:val="000000"/>
          <w:kern w:val="0"/>
          <w:sz w:val="18"/>
          <w:szCs w:val="18"/>
        </w:rPr>
      </w:pPr>
      <w:r>
        <w:rPr>
          <w:rFonts w:ascii="Arial" w:eastAsia="宋体" w:hAnsi="Arial" w:cs="Arial"/>
          <w:noProof/>
          <w:color w:val="000000"/>
          <w:kern w:val="0"/>
          <w:sz w:val="18"/>
          <w:szCs w:val="18"/>
        </w:rPr>
        <w:drawing>
          <wp:inline distT="0" distB="0" distL="0" distR="0">
            <wp:extent cx="4953000" cy="2743200"/>
            <wp:effectExtent l="19050" t="0" r="0" b="0"/>
            <wp:docPr id="5" name="图片 5" descr="https://pics3.baidu.com/feed/0dd7912397dda1444d28b12ad42ceea50df486ac.jpeg?token=fe5bde04c242f6d094b1429a3ad2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cs3.baidu.com/feed/0dd7912397dda1444d28b12ad42ceea50df486ac.jpeg?token=fe5bde04c242f6d094b1429a3ad21983"/>
                    <pic:cNvPicPr>
                      <a:picLocks noChangeAspect="1" noChangeArrowheads="1"/>
                    </pic:cNvPicPr>
                  </pic:nvPicPr>
                  <pic:blipFill>
                    <a:blip r:embed="rId8" cstate="print"/>
                    <a:srcRect/>
                    <a:stretch>
                      <a:fillRect/>
                    </a:stretch>
                  </pic:blipFill>
                  <pic:spPr bwMode="auto">
                    <a:xfrm>
                      <a:off x="0" y="0"/>
                      <a:ext cx="4953000" cy="2743200"/>
                    </a:xfrm>
                    <a:prstGeom prst="rect">
                      <a:avLst/>
                    </a:prstGeom>
                    <a:noFill/>
                    <a:ln w="9525">
                      <a:noFill/>
                      <a:miter lim="800000"/>
                      <a:headEnd/>
                      <a:tailEnd/>
                    </a:ln>
                  </pic:spPr>
                </pic:pic>
              </a:graphicData>
            </a:graphic>
          </wp:inline>
        </w:drawing>
      </w:r>
    </w:p>
    <w:p w:rsidR="005D68C9" w:rsidRPr="005D68C9" w:rsidRDefault="005D68C9" w:rsidP="005D68C9">
      <w:pPr>
        <w:widowControl/>
        <w:shd w:val="clear" w:color="auto" w:fill="FFFFFF"/>
        <w:spacing w:before="390" w:line="360" w:lineRule="atLeast"/>
        <w:rPr>
          <w:rFonts w:ascii="Arial" w:eastAsia="宋体" w:hAnsi="Arial" w:cs="Arial"/>
          <w:color w:val="333333"/>
          <w:kern w:val="0"/>
          <w:sz w:val="24"/>
          <w:szCs w:val="24"/>
        </w:rPr>
      </w:pPr>
      <w:r w:rsidRPr="005D68C9">
        <w:rPr>
          <w:rFonts w:ascii="Arial" w:eastAsia="宋体" w:hAnsi="Arial" w:cs="Arial"/>
          <w:color w:val="333333"/>
          <w:kern w:val="0"/>
          <w:sz w:val="24"/>
          <w:szCs w:val="24"/>
        </w:rPr>
        <w:t>钓鱼链接</w:t>
      </w:r>
      <w:r w:rsidRPr="005D68C9">
        <w:rPr>
          <w:rFonts w:ascii="Arial" w:eastAsia="宋体" w:hAnsi="Arial" w:cs="Arial"/>
          <w:color w:val="333333"/>
          <w:kern w:val="0"/>
          <w:sz w:val="24"/>
          <w:szCs w:val="24"/>
        </w:rPr>
        <w:t>2</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b/>
          <w:bCs/>
          <w:color w:val="333333"/>
          <w:kern w:val="0"/>
          <w:sz w:val="27"/>
        </w:rPr>
        <w:t>钓鱼链接防范方法：</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color w:val="333333"/>
          <w:kern w:val="0"/>
          <w:sz w:val="27"/>
        </w:rPr>
        <w:t>查看网站是否为</w:t>
      </w:r>
      <w:r w:rsidRPr="005D68C9">
        <w:rPr>
          <w:rFonts w:ascii="Arial" w:eastAsia="宋体" w:hAnsi="Arial" w:cs="Arial"/>
          <w:color w:val="333333"/>
          <w:kern w:val="0"/>
          <w:sz w:val="27"/>
        </w:rPr>
        <w:t>“</w:t>
      </w:r>
      <w:r w:rsidRPr="005D68C9">
        <w:rPr>
          <w:rFonts w:ascii="Arial" w:eastAsia="宋体" w:hAnsi="Arial" w:cs="Arial"/>
          <w:color w:val="333333"/>
          <w:kern w:val="0"/>
          <w:sz w:val="27"/>
        </w:rPr>
        <w:t>可信网站</w:t>
      </w:r>
      <w:r w:rsidRPr="005D68C9">
        <w:rPr>
          <w:rFonts w:ascii="Arial" w:eastAsia="宋体" w:hAnsi="Arial" w:cs="Arial"/>
          <w:color w:val="333333"/>
          <w:kern w:val="0"/>
          <w:sz w:val="27"/>
        </w:rPr>
        <w:t>”</w:t>
      </w:r>
      <w:r w:rsidRPr="005D68C9">
        <w:rPr>
          <w:rFonts w:ascii="Arial" w:eastAsia="宋体" w:hAnsi="Arial" w:cs="Arial"/>
          <w:color w:val="333333"/>
          <w:kern w:val="0"/>
          <w:sz w:val="27"/>
        </w:rPr>
        <w:t>核对网站域名是否正确查询网站备案查看</w:t>
      </w:r>
      <w:r w:rsidRPr="005D68C9">
        <w:rPr>
          <w:rFonts w:ascii="Arial" w:eastAsia="宋体" w:hAnsi="Arial" w:cs="Arial"/>
          <w:color w:val="333333"/>
          <w:kern w:val="0"/>
          <w:sz w:val="27"/>
        </w:rPr>
        <w:t>SSL</w:t>
      </w:r>
      <w:r w:rsidRPr="005D68C9">
        <w:rPr>
          <w:rFonts w:ascii="Arial" w:eastAsia="宋体" w:hAnsi="Arial" w:cs="Arial"/>
          <w:color w:val="333333"/>
          <w:kern w:val="0"/>
          <w:sz w:val="27"/>
        </w:rPr>
        <w:t>安全证书</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b/>
          <w:bCs/>
          <w:color w:val="333333"/>
          <w:kern w:val="0"/>
          <w:sz w:val="27"/>
        </w:rPr>
        <w:lastRenderedPageBreak/>
        <w:t>No.2</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b/>
          <w:bCs/>
          <w:color w:val="333333"/>
          <w:kern w:val="0"/>
          <w:sz w:val="27"/>
        </w:rPr>
        <w:t>网络兼职</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color w:val="333333"/>
          <w:kern w:val="0"/>
          <w:sz w:val="24"/>
          <w:szCs w:val="24"/>
        </w:rPr>
        <w:t>很多时候你会觉得你的时间非常充裕，想做点兼职。于是会在网络上寻找一些兼职信息，比如打字员、刷单员等等。</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color w:val="333333"/>
          <w:kern w:val="0"/>
          <w:sz w:val="24"/>
          <w:szCs w:val="24"/>
        </w:rPr>
        <w:t>我们为大家找了一个有关</w:t>
      </w:r>
      <w:r w:rsidRPr="005D68C9">
        <w:rPr>
          <w:rFonts w:ascii="Arial" w:eastAsia="宋体" w:hAnsi="Arial" w:cs="Arial"/>
          <w:color w:val="333333"/>
          <w:kern w:val="0"/>
          <w:sz w:val="24"/>
          <w:szCs w:val="24"/>
        </w:rPr>
        <w:t>“</w:t>
      </w:r>
      <w:r w:rsidRPr="005D68C9">
        <w:rPr>
          <w:rFonts w:ascii="Arial" w:eastAsia="宋体" w:hAnsi="Arial" w:cs="Arial"/>
          <w:color w:val="333333"/>
          <w:kern w:val="0"/>
          <w:sz w:val="24"/>
          <w:szCs w:val="24"/>
        </w:rPr>
        <w:t>网上刷单员诈骗</w:t>
      </w:r>
      <w:r w:rsidRPr="005D68C9">
        <w:rPr>
          <w:rFonts w:ascii="Arial" w:eastAsia="宋体" w:hAnsi="Arial" w:cs="Arial"/>
          <w:color w:val="333333"/>
          <w:kern w:val="0"/>
          <w:sz w:val="24"/>
          <w:szCs w:val="24"/>
        </w:rPr>
        <w:t>”</w:t>
      </w:r>
      <w:r w:rsidRPr="005D68C9">
        <w:rPr>
          <w:rFonts w:ascii="Arial" w:eastAsia="宋体" w:hAnsi="Arial" w:cs="Arial"/>
          <w:color w:val="333333"/>
          <w:kern w:val="0"/>
          <w:sz w:val="24"/>
          <w:szCs w:val="24"/>
        </w:rPr>
        <w:t>的视频</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color w:val="333333"/>
          <w:kern w:val="0"/>
          <w:sz w:val="24"/>
          <w:szCs w:val="24"/>
        </w:rPr>
        <w:t>拖动往下看！</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color w:val="333333"/>
          <w:kern w:val="0"/>
          <w:sz w:val="24"/>
          <w:szCs w:val="24"/>
        </w:rPr>
        <w:t>网上兼职</w:t>
      </w:r>
      <w:r w:rsidRPr="005D68C9">
        <w:rPr>
          <w:rFonts w:ascii="Arial" w:eastAsia="宋体" w:hAnsi="Arial" w:cs="Arial"/>
          <w:color w:val="333333"/>
          <w:kern w:val="0"/>
          <w:sz w:val="24"/>
          <w:szCs w:val="24"/>
        </w:rPr>
        <w:t>—</w:t>
      </w:r>
      <w:r w:rsidRPr="005D68C9">
        <w:rPr>
          <w:rFonts w:ascii="Arial" w:eastAsia="宋体" w:hAnsi="Arial" w:cs="Arial"/>
          <w:color w:val="333333"/>
          <w:kern w:val="0"/>
          <w:sz w:val="24"/>
          <w:szCs w:val="24"/>
        </w:rPr>
        <w:t>刷单</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b/>
          <w:bCs/>
          <w:color w:val="333333"/>
          <w:kern w:val="0"/>
          <w:sz w:val="27"/>
        </w:rPr>
        <w:t>网络兼职防范方法：</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color w:val="333333"/>
          <w:kern w:val="0"/>
          <w:sz w:val="27"/>
        </w:rPr>
        <w:t>如果要收取费用的兼职，不要参与其中查看企业是否正规，不正规不参与提高自己的防诈骗意识</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b/>
          <w:bCs/>
          <w:color w:val="333333"/>
          <w:kern w:val="0"/>
          <w:sz w:val="27"/>
        </w:rPr>
        <w:t>No.4</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b/>
          <w:bCs/>
          <w:color w:val="333333"/>
          <w:kern w:val="0"/>
          <w:sz w:val="27"/>
        </w:rPr>
        <w:t>网购诈骗</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color w:val="333333"/>
          <w:kern w:val="0"/>
          <w:sz w:val="24"/>
          <w:szCs w:val="24"/>
        </w:rPr>
        <w:t>随着互联网的快速发展，大家的购物方式也从传统的实体店购买转向网上购物，虽然方便的大家的生活，但也给的犯罪分子机会，实施他的诈骗手段。</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b/>
          <w:bCs/>
          <w:color w:val="333333"/>
          <w:kern w:val="0"/>
          <w:sz w:val="27"/>
        </w:rPr>
        <w:t>常见网购诈骗方式：</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color w:val="333333"/>
          <w:kern w:val="0"/>
          <w:sz w:val="27"/>
        </w:rPr>
        <w:t>货到付款，假冒快递包袱以劣质货收取高额的快递费冒充客服以退款名义骗取消费者转账第三方平台购买，平台以假货当真货卖</w:t>
      </w:r>
    </w:p>
    <w:p w:rsidR="005D68C9" w:rsidRPr="005D68C9" w:rsidRDefault="005D68C9" w:rsidP="005D68C9">
      <w:pPr>
        <w:widowControl/>
        <w:shd w:val="clear" w:color="auto" w:fill="FFFFFF"/>
        <w:jc w:val="left"/>
        <w:rPr>
          <w:rFonts w:ascii="Arial" w:eastAsia="宋体" w:hAnsi="Arial" w:cs="Arial"/>
          <w:color w:val="000000"/>
          <w:kern w:val="0"/>
          <w:sz w:val="18"/>
          <w:szCs w:val="18"/>
        </w:rPr>
      </w:pPr>
      <w:r>
        <w:rPr>
          <w:rFonts w:ascii="Arial" w:eastAsia="宋体" w:hAnsi="Arial" w:cs="Arial"/>
          <w:noProof/>
          <w:color w:val="000000"/>
          <w:kern w:val="0"/>
          <w:sz w:val="18"/>
          <w:szCs w:val="18"/>
        </w:rPr>
        <w:lastRenderedPageBreak/>
        <w:drawing>
          <wp:inline distT="0" distB="0" distL="0" distR="0">
            <wp:extent cx="6096000" cy="3810000"/>
            <wp:effectExtent l="19050" t="0" r="0" b="0"/>
            <wp:docPr id="6" name="图片 6" descr="https://ss0.baidu.com/6ONWsjip0QIZ8tyhnq/it/u=1651009545,1289303364&amp;fm=173&amp;app=49&amp;f=JPEG?w=640&amp;h=400&amp;s=7C80BD1F43C275EF0F6DD8E00300D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0.baidu.com/6ONWsjip0QIZ8tyhnq/it/u=1651009545,1289303364&amp;fm=173&amp;app=49&amp;f=JPEG?w=640&amp;h=400&amp;s=7C80BD1F43C275EF0F6DD8E00300D031"/>
                    <pic:cNvPicPr>
                      <a:picLocks noChangeAspect="1" noChangeArrowheads="1"/>
                    </pic:cNvPicPr>
                  </pic:nvPicPr>
                  <pic:blipFill>
                    <a:blip r:embed="rId9" cstate="print"/>
                    <a:srcRect/>
                    <a:stretch>
                      <a:fillRect/>
                    </a:stretch>
                  </pic:blipFill>
                  <pic:spPr bwMode="auto">
                    <a:xfrm>
                      <a:off x="0" y="0"/>
                      <a:ext cx="6096000" cy="3810000"/>
                    </a:xfrm>
                    <a:prstGeom prst="rect">
                      <a:avLst/>
                    </a:prstGeom>
                    <a:noFill/>
                    <a:ln w="9525">
                      <a:noFill/>
                      <a:miter lim="800000"/>
                      <a:headEnd/>
                      <a:tailEnd/>
                    </a:ln>
                  </pic:spPr>
                </pic:pic>
              </a:graphicData>
            </a:graphic>
          </wp:inline>
        </w:drawing>
      </w:r>
    </w:p>
    <w:p w:rsidR="005D68C9" w:rsidRPr="005D68C9" w:rsidRDefault="005D68C9" w:rsidP="005D68C9">
      <w:pPr>
        <w:widowControl/>
        <w:shd w:val="clear" w:color="auto" w:fill="FFFFFF"/>
        <w:spacing w:before="390" w:line="360" w:lineRule="atLeast"/>
        <w:rPr>
          <w:rFonts w:ascii="Arial" w:eastAsia="宋体" w:hAnsi="Arial" w:cs="Arial"/>
          <w:color w:val="333333"/>
          <w:kern w:val="0"/>
          <w:sz w:val="24"/>
          <w:szCs w:val="24"/>
        </w:rPr>
      </w:pPr>
      <w:r w:rsidRPr="005D68C9">
        <w:rPr>
          <w:rFonts w:ascii="Arial" w:eastAsia="宋体" w:hAnsi="Arial" w:cs="Arial"/>
          <w:color w:val="333333"/>
          <w:kern w:val="0"/>
          <w:sz w:val="24"/>
          <w:szCs w:val="24"/>
        </w:rPr>
        <w:t>网购诈骗</w:t>
      </w:r>
      <w:r w:rsidRPr="005D68C9">
        <w:rPr>
          <w:rFonts w:ascii="Arial" w:eastAsia="宋体" w:hAnsi="Arial" w:cs="Arial"/>
          <w:color w:val="333333"/>
          <w:kern w:val="0"/>
          <w:sz w:val="24"/>
          <w:szCs w:val="24"/>
        </w:rPr>
        <w:t>1</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b/>
          <w:bCs/>
          <w:color w:val="333333"/>
          <w:kern w:val="0"/>
          <w:sz w:val="27"/>
        </w:rPr>
        <w:t>网购诈骗防范方法：</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color w:val="333333"/>
          <w:kern w:val="0"/>
          <w:sz w:val="27"/>
        </w:rPr>
        <w:t>凡陌生人发送的手机链接和二维码，一律不点击、不扫描领取优惠券、代金券时，要注意网址真伪，对需要登录的，谨防账号密码被盗尽量去大型的、知名的、有信用制度和安全保障的购物网站购买所需的物品不要轻易地将自己的网络帐号、信用卡帐号和密码泄露给陌生人尽量不要使用公用的电脑进行购物、支付等操作</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b/>
          <w:bCs/>
          <w:color w:val="333333"/>
          <w:kern w:val="0"/>
          <w:sz w:val="27"/>
        </w:rPr>
        <w:t>No.5</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b/>
          <w:bCs/>
          <w:color w:val="333333"/>
          <w:kern w:val="0"/>
          <w:sz w:val="27"/>
        </w:rPr>
        <w:t>网络借贷</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color w:val="333333"/>
          <w:kern w:val="0"/>
          <w:sz w:val="24"/>
          <w:szCs w:val="24"/>
        </w:rPr>
        <w:lastRenderedPageBreak/>
        <w:t>网络借贷有许多种如：</w:t>
      </w:r>
      <w:r w:rsidRPr="005D68C9">
        <w:rPr>
          <w:rFonts w:ascii="Arial" w:eastAsia="宋体" w:hAnsi="Arial" w:cs="Arial"/>
          <w:color w:val="333333"/>
          <w:kern w:val="0"/>
          <w:sz w:val="24"/>
          <w:szCs w:val="24"/>
        </w:rPr>
        <w:t>app</w:t>
      </w:r>
      <w:r w:rsidRPr="005D68C9">
        <w:rPr>
          <w:rFonts w:ascii="Arial" w:eastAsia="宋体" w:hAnsi="Arial" w:cs="Arial"/>
          <w:color w:val="333333"/>
          <w:kern w:val="0"/>
          <w:sz w:val="24"/>
          <w:szCs w:val="24"/>
        </w:rPr>
        <w:t>贷款，网站贷款，网络校园贷等等，其中最突出的就是网络校园贷。</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color w:val="333333"/>
          <w:kern w:val="0"/>
          <w:sz w:val="24"/>
          <w:szCs w:val="24"/>
        </w:rPr>
        <w:t>网络校园贷诈骗主要用</w:t>
      </w:r>
      <w:r w:rsidRPr="005D68C9">
        <w:rPr>
          <w:rFonts w:ascii="Arial" w:eastAsia="宋体" w:hAnsi="Arial" w:cs="Arial"/>
          <w:color w:val="333333"/>
          <w:kern w:val="0"/>
          <w:sz w:val="24"/>
          <w:szCs w:val="24"/>
        </w:rPr>
        <w:t>“</w:t>
      </w:r>
      <w:r w:rsidRPr="005D68C9">
        <w:rPr>
          <w:rFonts w:ascii="Arial" w:eastAsia="宋体" w:hAnsi="Arial" w:cs="Arial"/>
          <w:color w:val="333333"/>
          <w:kern w:val="0"/>
          <w:sz w:val="24"/>
          <w:szCs w:val="24"/>
        </w:rPr>
        <w:t>免抵押、低利息</w:t>
      </w:r>
      <w:r w:rsidRPr="005D68C9">
        <w:rPr>
          <w:rFonts w:ascii="Arial" w:eastAsia="宋体" w:hAnsi="Arial" w:cs="Arial"/>
          <w:color w:val="333333"/>
          <w:kern w:val="0"/>
          <w:sz w:val="24"/>
          <w:szCs w:val="24"/>
        </w:rPr>
        <w:t>”</w:t>
      </w:r>
      <w:r w:rsidRPr="005D68C9">
        <w:rPr>
          <w:rFonts w:ascii="Arial" w:eastAsia="宋体" w:hAnsi="Arial" w:cs="Arial"/>
          <w:color w:val="333333"/>
          <w:kern w:val="0"/>
          <w:sz w:val="24"/>
          <w:szCs w:val="24"/>
        </w:rPr>
        <w:t>为诱饵诱导学生贷款，要求缴纳贷款手续费、管理费、保证金等费用</w:t>
      </w:r>
      <w:r w:rsidRPr="005D68C9">
        <w:rPr>
          <w:rFonts w:ascii="Arial" w:eastAsia="宋体" w:hAnsi="Arial" w:cs="Arial"/>
          <w:color w:val="333333"/>
          <w:kern w:val="0"/>
          <w:sz w:val="24"/>
          <w:szCs w:val="24"/>
        </w:rPr>
        <w:t>;</w:t>
      </w:r>
      <w:r w:rsidRPr="005D68C9">
        <w:rPr>
          <w:rFonts w:ascii="Arial" w:eastAsia="宋体" w:hAnsi="Arial" w:cs="Arial"/>
          <w:color w:val="333333"/>
          <w:kern w:val="0"/>
          <w:sz w:val="24"/>
          <w:szCs w:val="24"/>
        </w:rPr>
        <w:t>声称能通过培训提高综合技能，夸大培训效果，签订培训合同，诱导学生贷款支付学费</w:t>
      </w:r>
      <w:r w:rsidRPr="005D68C9">
        <w:rPr>
          <w:rFonts w:ascii="Arial" w:eastAsia="宋体" w:hAnsi="Arial" w:cs="Arial"/>
          <w:color w:val="333333"/>
          <w:kern w:val="0"/>
          <w:sz w:val="24"/>
          <w:szCs w:val="24"/>
        </w:rPr>
        <w:t>;</w:t>
      </w:r>
      <w:r w:rsidRPr="005D68C9">
        <w:rPr>
          <w:rFonts w:ascii="Arial" w:eastAsia="宋体" w:hAnsi="Arial" w:cs="Arial"/>
          <w:color w:val="333333"/>
          <w:kern w:val="0"/>
          <w:sz w:val="24"/>
          <w:szCs w:val="24"/>
        </w:rPr>
        <w:t>与兼职诈骗结合，要求学生贷款购买手机等产品做</w:t>
      </w:r>
      <w:r w:rsidRPr="005D68C9">
        <w:rPr>
          <w:rFonts w:ascii="Arial" w:eastAsia="宋体" w:hAnsi="Arial" w:cs="Arial"/>
          <w:color w:val="333333"/>
          <w:kern w:val="0"/>
          <w:sz w:val="24"/>
          <w:szCs w:val="24"/>
        </w:rPr>
        <w:t>“</w:t>
      </w:r>
      <w:r w:rsidRPr="005D68C9">
        <w:rPr>
          <w:rFonts w:ascii="Arial" w:eastAsia="宋体" w:hAnsi="Arial" w:cs="Arial"/>
          <w:color w:val="333333"/>
          <w:kern w:val="0"/>
          <w:sz w:val="24"/>
          <w:szCs w:val="24"/>
        </w:rPr>
        <w:t>销售代理</w:t>
      </w:r>
      <w:r w:rsidRPr="005D68C9">
        <w:rPr>
          <w:rFonts w:ascii="Arial" w:eastAsia="宋体" w:hAnsi="Arial" w:cs="Arial"/>
          <w:color w:val="333333"/>
          <w:kern w:val="0"/>
          <w:sz w:val="24"/>
          <w:szCs w:val="24"/>
        </w:rPr>
        <w:t>”</w:t>
      </w:r>
      <w:r w:rsidRPr="005D68C9">
        <w:rPr>
          <w:rFonts w:ascii="Arial" w:eastAsia="宋体" w:hAnsi="Arial" w:cs="Arial"/>
          <w:color w:val="333333"/>
          <w:kern w:val="0"/>
          <w:sz w:val="24"/>
          <w:szCs w:val="24"/>
        </w:rPr>
        <w:t>，贷款的利息和滞纳金很高，学生如不能如期还款，将迅速背上难以承受的债务压力。</w:t>
      </w:r>
    </w:p>
    <w:p w:rsidR="005D68C9" w:rsidRPr="005D68C9" w:rsidRDefault="005D68C9" w:rsidP="005D68C9">
      <w:pPr>
        <w:widowControl/>
        <w:shd w:val="clear" w:color="auto" w:fill="FFFFFF"/>
        <w:jc w:val="left"/>
        <w:rPr>
          <w:rFonts w:ascii="Arial" w:eastAsia="宋体" w:hAnsi="Arial" w:cs="Arial"/>
          <w:color w:val="000000"/>
          <w:kern w:val="0"/>
          <w:sz w:val="18"/>
          <w:szCs w:val="18"/>
        </w:rPr>
      </w:pPr>
      <w:r>
        <w:rPr>
          <w:rFonts w:ascii="Arial" w:eastAsia="宋体" w:hAnsi="Arial" w:cs="Arial"/>
          <w:noProof/>
          <w:color w:val="000000"/>
          <w:kern w:val="0"/>
          <w:sz w:val="18"/>
          <w:szCs w:val="18"/>
        </w:rPr>
        <w:drawing>
          <wp:inline distT="0" distB="0" distL="0" distR="0">
            <wp:extent cx="2952750" cy="3810000"/>
            <wp:effectExtent l="19050" t="0" r="0" b="0"/>
            <wp:docPr id="7" name="图片 7" descr="https://pics5.baidu.com/feed/0b46f21fbe096b632f6da2686aa8b943ebf8ac31.jpeg?token=05ce80287cde397d49da72fbb17f89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ics5.baidu.com/feed/0b46f21fbe096b632f6da2686aa8b943ebf8ac31.jpeg?token=05ce80287cde397d49da72fbb17f891d"/>
                    <pic:cNvPicPr>
                      <a:picLocks noChangeAspect="1" noChangeArrowheads="1"/>
                    </pic:cNvPicPr>
                  </pic:nvPicPr>
                  <pic:blipFill>
                    <a:blip r:embed="rId10" cstate="print"/>
                    <a:srcRect/>
                    <a:stretch>
                      <a:fillRect/>
                    </a:stretch>
                  </pic:blipFill>
                  <pic:spPr bwMode="auto">
                    <a:xfrm>
                      <a:off x="0" y="0"/>
                      <a:ext cx="2952750" cy="3810000"/>
                    </a:xfrm>
                    <a:prstGeom prst="rect">
                      <a:avLst/>
                    </a:prstGeom>
                    <a:noFill/>
                    <a:ln w="9525">
                      <a:noFill/>
                      <a:miter lim="800000"/>
                      <a:headEnd/>
                      <a:tailEnd/>
                    </a:ln>
                  </pic:spPr>
                </pic:pic>
              </a:graphicData>
            </a:graphic>
          </wp:inline>
        </w:drawing>
      </w:r>
    </w:p>
    <w:p w:rsidR="005D68C9" w:rsidRPr="005D68C9" w:rsidRDefault="005D68C9" w:rsidP="005D68C9">
      <w:pPr>
        <w:widowControl/>
        <w:shd w:val="clear" w:color="auto" w:fill="FFFFFF"/>
        <w:spacing w:before="390" w:line="360" w:lineRule="atLeast"/>
        <w:rPr>
          <w:rFonts w:ascii="Arial" w:eastAsia="宋体" w:hAnsi="Arial" w:cs="Arial"/>
          <w:color w:val="333333"/>
          <w:kern w:val="0"/>
          <w:sz w:val="24"/>
          <w:szCs w:val="24"/>
        </w:rPr>
      </w:pPr>
      <w:r w:rsidRPr="005D68C9">
        <w:rPr>
          <w:rFonts w:ascii="Arial" w:eastAsia="宋体" w:hAnsi="Arial" w:cs="Arial"/>
          <w:color w:val="333333"/>
          <w:kern w:val="0"/>
          <w:sz w:val="24"/>
          <w:szCs w:val="24"/>
        </w:rPr>
        <w:t>网络借贷</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b/>
          <w:bCs/>
          <w:color w:val="333333"/>
          <w:kern w:val="0"/>
          <w:sz w:val="27"/>
        </w:rPr>
        <w:t>校园贷防范方法：</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color w:val="333333"/>
          <w:kern w:val="0"/>
          <w:sz w:val="27"/>
        </w:rPr>
        <w:t>不盲目攀比，养成勤俭节约意识树立合理消费、理性消费、科学消费等正确的消费观念保护好个人信息，慎重外借身份证一旦陷入非法</w:t>
      </w:r>
      <w:r w:rsidRPr="005D68C9">
        <w:rPr>
          <w:rFonts w:ascii="Arial" w:eastAsia="宋体" w:hAnsi="Arial" w:cs="Arial"/>
          <w:color w:val="333333"/>
          <w:kern w:val="0"/>
          <w:sz w:val="27"/>
        </w:rPr>
        <w:t>“</w:t>
      </w:r>
      <w:r w:rsidRPr="005D68C9">
        <w:rPr>
          <w:rFonts w:ascii="Arial" w:eastAsia="宋体" w:hAnsi="Arial" w:cs="Arial"/>
          <w:color w:val="333333"/>
          <w:kern w:val="0"/>
          <w:sz w:val="27"/>
        </w:rPr>
        <w:t>校园贷</w:t>
      </w:r>
      <w:r w:rsidRPr="005D68C9">
        <w:rPr>
          <w:rFonts w:ascii="Arial" w:eastAsia="宋体" w:hAnsi="Arial" w:cs="Arial"/>
          <w:color w:val="333333"/>
          <w:kern w:val="0"/>
          <w:sz w:val="27"/>
        </w:rPr>
        <w:t>”</w:t>
      </w:r>
      <w:r w:rsidRPr="005D68C9">
        <w:rPr>
          <w:rFonts w:ascii="Arial" w:eastAsia="宋体" w:hAnsi="Arial" w:cs="Arial"/>
          <w:color w:val="333333"/>
          <w:kern w:val="0"/>
          <w:sz w:val="27"/>
        </w:rPr>
        <w:t>第一时间找警察及金融消费者权益保护机构寻求解决办法</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color w:val="333333"/>
          <w:kern w:val="0"/>
          <w:sz w:val="24"/>
          <w:szCs w:val="24"/>
        </w:rPr>
        <w:t>希望本文能让你了解到更多</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color w:val="333333"/>
          <w:kern w:val="0"/>
          <w:sz w:val="24"/>
          <w:szCs w:val="24"/>
        </w:rPr>
        <w:lastRenderedPageBreak/>
        <w:t>网络诈骗的手段</w:t>
      </w:r>
    </w:p>
    <w:p w:rsidR="005D68C9" w:rsidRPr="005D68C9" w:rsidRDefault="005D68C9" w:rsidP="005D68C9">
      <w:pPr>
        <w:widowControl/>
        <w:shd w:val="clear" w:color="auto" w:fill="FFFFFF"/>
        <w:spacing w:before="330" w:line="360" w:lineRule="atLeast"/>
        <w:rPr>
          <w:rFonts w:ascii="Arial" w:eastAsia="宋体" w:hAnsi="Arial" w:cs="Arial"/>
          <w:color w:val="333333"/>
          <w:kern w:val="0"/>
          <w:sz w:val="24"/>
          <w:szCs w:val="24"/>
        </w:rPr>
      </w:pPr>
      <w:r w:rsidRPr="005D68C9">
        <w:rPr>
          <w:rFonts w:ascii="Arial" w:eastAsia="宋体" w:hAnsi="Arial" w:cs="Arial"/>
          <w:color w:val="333333"/>
          <w:kern w:val="0"/>
          <w:sz w:val="24"/>
          <w:szCs w:val="24"/>
        </w:rPr>
        <w:t>以及学到防范诈骗的方法</w:t>
      </w:r>
    </w:p>
    <w:p w:rsidR="00290760" w:rsidRDefault="00290760">
      <w:pPr>
        <w:rPr>
          <w:rFonts w:hint="eastAsia"/>
        </w:rPr>
      </w:pPr>
    </w:p>
    <w:sectPr w:rsidR="00290760" w:rsidSect="002907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68C9"/>
    <w:rsid w:val="00014F63"/>
    <w:rsid w:val="00290760"/>
    <w:rsid w:val="005D68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760"/>
    <w:pPr>
      <w:widowControl w:val="0"/>
      <w:jc w:val="both"/>
    </w:pPr>
  </w:style>
  <w:style w:type="paragraph" w:styleId="2">
    <w:name w:val="heading 2"/>
    <w:basedOn w:val="a"/>
    <w:link w:val="2Char"/>
    <w:uiPriority w:val="9"/>
    <w:qFormat/>
    <w:rsid w:val="00014F6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68C9"/>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5D68C9"/>
  </w:style>
  <w:style w:type="character" w:customStyle="1" w:styleId="bjh-strong">
    <w:name w:val="bjh-strong"/>
    <w:basedOn w:val="a0"/>
    <w:rsid w:val="005D68C9"/>
  </w:style>
  <w:style w:type="character" w:customStyle="1" w:styleId="bjh-li">
    <w:name w:val="bjh-li"/>
    <w:basedOn w:val="a0"/>
    <w:rsid w:val="005D68C9"/>
  </w:style>
  <w:style w:type="paragraph" w:styleId="a4">
    <w:name w:val="Balloon Text"/>
    <w:basedOn w:val="a"/>
    <w:link w:val="Char"/>
    <w:uiPriority w:val="99"/>
    <w:semiHidden/>
    <w:unhideWhenUsed/>
    <w:rsid w:val="005D68C9"/>
    <w:rPr>
      <w:sz w:val="18"/>
      <w:szCs w:val="18"/>
    </w:rPr>
  </w:style>
  <w:style w:type="character" w:customStyle="1" w:styleId="Char">
    <w:name w:val="批注框文本 Char"/>
    <w:basedOn w:val="a0"/>
    <w:link w:val="a4"/>
    <w:uiPriority w:val="99"/>
    <w:semiHidden/>
    <w:rsid w:val="005D68C9"/>
    <w:rPr>
      <w:sz w:val="18"/>
      <w:szCs w:val="18"/>
    </w:rPr>
  </w:style>
  <w:style w:type="character" w:customStyle="1" w:styleId="2Char">
    <w:name w:val="标题 2 Char"/>
    <w:basedOn w:val="a0"/>
    <w:link w:val="2"/>
    <w:uiPriority w:val="9"/>
    <w:rsid w:val="00014F63"/>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102148423">
      <w:bodyDiv w:val="1"/>
      <w:marLeft w:val="0"/>
      <w:marRight w:val="0"/>
      <w:marTop w:val="0"/>
      <w:marBottom w:val="0"/>
      <w:divBdr>
        <w:top w:val="none" w:sz="0" w:space="0" w:color="auto"/>
        <w:left w:val="none" w:sz="0" w:space="0" w:color="auto"/>
        <w:bottom w:val="none" w:sz="0" w:space="0" w:color="auto"/>
        <w:right w:val="none" w:sz="0" w:space="0" w:color="auto"/>
      </w:divBdr>
    </w:div>
    <w:div w:id="1563832056">
      <w:bodyDiv w:val="1"/>
      <w:marLeft w:val="0"/>
      <w:marRight w:val="0"/>
      <w:marTop w:val="0"/>
      <w:marBottom w:val="0"/>
      <w:divBdr>
        <w:top w:val="none" w:sz="0" w:space="0" w:color="auto"/>
        <w:left w:val="none" w:sz="0" w:space="0" w:color="auto"/>
        <w:bottom w:val="none" w:sz="0" w:space="0" w:color="auto"/>
        <w:right w:val="none" w:sz="0" w:space="0" w:color="auto"/>
      </w:divBdr>
      <w:divsChild>
        <w:div w:id="1932932533">
          <w:marLeft w:val="0"/>
          <w:marRight w:val="0"/>
          <w:marTop w:val="450"/>
          <w:marBottom w:val="0"/>
          <w:divBdr>
            <w:top w:val="none" w:sz="0" w:space="0" w:color="auto"/>
            <w:left w:val="none" w:sz="0" w:space="0" w:color="auto"/>
            <w:bottom w:val="none" w:sz="0" w:space="0" w:color="auto"/>
            <w:right w:val="none" w:sz="0" w:space="0" w:color="auto"/>
          </w:divBdr>
        </w:div>
        <w:div w:id="1891770260">
          <w:marLeft w:val="0"/>
          <w:marRight w:val="0"/>
          <w:marTop w:val="450"/>
          <w:marBottom w:val="0"/>
          <w:divBdr>
            <w:top w:val="none" w:sz="0" w:space="0" w:color="auto"/>
            <w:left w:val="none" w:sz="0" w:space="0" w:color="auto"/>
            <w:bottom w:val="none" w:sz="0" w:space="0" w:color="auto"/>
            <w:right w:val="none" w:sz="0" w:space="0" w:color="auto"/>
          </w:divBdr>
        </w:div>
        <w:div w:id="90518044">
          <w:marLeft w:val="0"/>
          <w:marRight w:val="0"/>
          <w:marTop w:val="450"/>
          <w:marBottom w:val="0"/>
          <w:divBdr>
            <w:top w:val="none" w:sz="0" w:space="0" w:color="auto"/>
            <w:left w:val="none" w:sz="0" w:space="0" w:color="auto"/>
            <w:bottom w:val="none" w:sz="0" w:space="0" w:color="auto"/>
            <w:right w:val="none" w:sz="0" w:space="0" w:color="auto"/>
          </w:divBdr>
        </w:div>
        <w:div w:id="2023194436">
          <w:marLeft w:val="0"/>
          <w:marRight w:val="0"/>
          <w:marTop w:val="450"/>
          <w:marBottom w:val="0"/>
          <w:divBdr>
            <w:top w:val="none" w:sz="0" w:space="0" w:color="auto"/>
            <w:left w:val="none" w:sz="0" w:space="0" w:color="auto"/>
            <w:bottom w:val="none" w:sz="0" w:space="0" w:color="auto"/>
            <w:right w:val="none" w:sz="0" w:space="0" w:color="auto"/>
          </w:divBdr>
        </w:div>
        <w:div w:id="2017926966">
          <w:marLeft w:val="0"/>
          <w:marRight w:val="0"/>
          <w:marTop w:val="450"/>
          <w:marBottom w:val="0"/>
          <w:divBdr>
            <w:top w:val="none" w:sz="0" w:space="0" w:color="auto"/>
            <w:left w:val="none" w:sz="0" w:space="0" w:color="auto"/>
            <w:bottom w:val="none" w:sz="0" w:space="0" w:color="auto"/>
            <w:right w:val="none" w:sz="0" w:space="0" w:color="auto"/>
          </w:divBdr>
        </w:div>
        <w:div w:id="68580275">
          <w:marLeft w:val="0"/>
          <w:marRight w:val="0"/>
          <w:marTop w:val="450"/>
          <w:marBottom w:val="0"/>
          <w:divBdr>
            <w:top w:val="none" w:sz="0" w:space="0" w:color="auto"/>
            <w:left w:val="none" w:sz="0" w:space="0" w:color="auto"/>
            <w:bottom w:val="none" w:sz="0" w:space="0" w:color="auto"/>
            <w:right w:val="none" w:sz="0" w:space="0" w:color="auto"/>
          </w:divBdr>
        </w:div>
        <w:div w:id="187303599">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3</cp:revision>
  <dcterms:created xsi:type="dcterms:W3CDTF">2020-09-08T01:56:00Z</dcterms:created>
  <dcterms:modified xsi:type="dcterms:W3CDTF">2020-09-08T01:56:00Z</dcterms:modified>
</cp:coreProperties>
</file>